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3085"/>
        <w:gridCol w:w="6486"/>
      </w:tblGrid>
      <w:tr w:rsidR="00522D6B" w:rsidTr="00522D6B">
        <w:tc>
          <w:tcPr>
            <w:tcW w:w="3085" w:type="dxa"/>
          </w:tcPr>
          <w:p w:rsidR="00522D6B" w:rsidRPr="00522D6B" w:rsidRDefault="00522D6B" w:rsidP="00522D6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22D6B">
              <w:rPr>
                <w:rFonts w:ascii="Times New Roman" w:hAnsi="Times New Roman" w:cs="Times New Roman"/>
                <w:b/>
                <w:sz w:val="24"/>
              </w:rPr>
              <w:t>Предмет</w:t>
            </w:r>
          </w:p>
        </w:tc>
        <w:tc>
          <w:tcPr>
            <w:tcW w:w="6486" w:type="dxa"/>
          </w:tcPr>
          <w:p w:rsidR="00522D6B" w:rsidRPr="00522D6B" w:rsidRDefault="00522D6B" w:rsidP="00522D6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22D6B">
              <w:rPr>
                <w:rFonts w:ascii="Times New Roman" w:hAnsi="Times New Roman" w:cs="Times New Roman"/>
                <w:b/>
                <w:sz w:val="24"/>
              </w:rPr>
              <w:t>Вид работы</w:t>
            </w:r>
          </w:p>
        </w:tc>
      </w:tr>
      <w:tr w:rsidR="00522D6B" w:rsidTr="00522D6B">
        <w:tc>
          <w:tcPr>
            <w:tcW w:w="3085" w:type="dxa"/>
          </w:tcPr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Русский язык </w:t>
            </w:r>
          </w:p>
        </w:tc>
        <w:tc>
          <w:tcPr>
            <w:tcW w:w="6486" w:type="dxa"/>
          </w:tcPr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16.09 – контрольное списывание </w:t>
            </w:r>
          </w:p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24.09 – РР. Обучающее сочинение по картине</w:t>
            </w:r>
          </w:p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28.09 – контрольный диктант </w:t>
            </w:r>
          </w:p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11.10 – контрольный диктант </w:t>
            </w:r>
          </w:p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522D6B" w:rsidTr="00522D6B">
        <w:tc>
          <w:tcPr>
            <w:tcW w:w="3085" w:type="dxa"/>
          </w:tcPr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Литературное чтение </w:t>
            </w:r>
          </w:p>
        </w:tc>
        <w:tc>
          <w:tcPr>
            <w:tcW w:w="6486" w:type="dxa"/>
          </w:tcPr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05.10 – КВН обожаем сказки </w:t>
            </w:r>
          </w:p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19.10 – обобщение по разделу «Люблю природу русскую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Осень».</w:t>
            </w:r>
          </w:p>
          <w:p w:rsidR="00645FD8" w:rsidRDefault="00645F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522D6B" w:rsidTr="00522D6B">
        <w:tc>
          <w:tcPr>
            <w:tcW w:w="3085" w:type="dxa"/>
          </w:tcPr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Математика </w:t>
            </w:r>
          </w:p>
        </w:tc>
        <w:tc>
          <w:tcPr>
            <w:tcW w:w="6486" w:type="dxa"/>
          </w:tcPr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06.10 – закрепление изученного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Самостоятельная работа</w:t>
            </w:r>
          </w:p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12.10 - закрепление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изученного</w:t>
            </w:r>
            <w:proofErr w:type="gramEnd"/>
          </w:p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522D6B" w:rsidTr="00522D6B">
        <w:tc>
          <w:tcPr>
            <w:tcW w:w="3085" w:type="dxa"/>
          </w:tcPr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Технология </w:t>
            </w:r>
          </w:p>
        </w:tc>
        <w:tc>
          <w:tcPr>
            <w:tcW w:w="6486" w:type="dxa"/>
          </w:tcPr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13.10 – народные промыслы. Хохлома. Работа с папье-маше. Изделие «Золотая хохлома».</w:t>
            </w:r>
          </w:p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522D6B" w:rsidTr="00522D6B">
        <w:tc>
          <w:tcPr>
            <w:tcW w:w="3085" w:type="dxa"/>
          </w:tcPr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Изо </w:t>
            </w:r>
          </w:p>
        </w:tc>
        <w:tc>
          <w:tcPr>
            <w:tcW w:w="6486" w:type="dxa"/>
          </w:tcPr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11.10 – выразительность материалов для работы в объеме</w:t>
            </w:r>
          </w:p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522D6B" w:rsidTr="00522D6B">
        <w:tc>
          <w:tcPr>
            <w:tcW w:w="3085" w:type="dxa"/>
          </w:tcPr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Физкультура </w:t>
            </w:r>
          </w:p>
        </w:tc>
        <w:tc>
          <w:tcPr>
            <w:tcW w:w="6486" w:type="dxa"/>
          </w:tcPr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класс</w:t>
            </w:r>
          </w:p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17.09 – эстафеты с мячом </w:t>
            </w:r>
          </w:p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07.10 – самоконтроль. ЧСС и способы ее измерения.</w:t>
            </w:r>
          </w:p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19.10 – эстафеты. </w:t>
            </w:r>
          </w:p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</w:p>
          <w:p w:rsidR="00522D6B" w:rsidRDefault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 класс</w:t>
            </w:r>
          </w:p>
          <w:p w:rsidR="00522D6B" w:rsidRDefault="00522D6B" w:rsidP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17.09 – эстафеты с мячом </w:t>
            </w:r>
          </w:p>
          <w:p w:rsidR="00522D6B" w:rsidRDefault="00522D6B" w:rsidP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07.10 – самоконтроль. ЧСС и способы ее измерения.</w:t>
            </w:r>
          </w:p>
          <w:p w:rsidR="00522D6B" w:rsidRDefault="00522D6B" w:rsidP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19.10 – эстафеты.</w:t>
            </w:r>
          </w:p>
          <w:p w:rsidR="00522D6B" w:rsidRDefault="00522D6B" w:rsidP="00522D6B">
            <w:pPr>
              <w:rPr>
                <w:rFonts w:ascii="Times New Roman" w:hAnsi="Times New Roman" w:cs="Times New Roman"/>
                <w:sz w:val="24"/>
              </w:rPr>
            </w:pPr>
          </w:p>
          <w:p w:rsidR="00522D6B" w:rsidRDefault="00522D6B" w:rsidP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 класс</w:t>
            </w:r>
          </w:p>
          <w:p w:rsidR="00522D6B" w:rsidRDefault="00522D6B" w:rsidP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17.09 – эстафеты с мячом </w:t>
            </w:r>
          </w:p>
          <w:p w:rsidR="00522D6B" w:rsidRDefault="00522D6B" w:rsidP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28.09 – эстафеты. </w:t>
            </w:r>
            <w:r w:rsidR="00645FD8">
              <w:rPr>
                <w:rFonts w:ascii="Times New Roman" w:hAnsi="Times New Roman" w:cs="Times New Roman"/>
                <w:sz w:val="24"/>
              </w:rPr>
              <w:t>ОРУ.</w:t>
            </w:r>
          </w:p>
          <w:p w:rsidR="00645FD8" w:rsidRDefault="00645FD8" w:rsidP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07.10 - самоконтроль. ЧСС и способы ее измерения.</w:t>
            </w:r>
          </w:p>
          <w:p w:rsidR="00645FD8" w:rsidRDefault="00645FD8" w:rsidP="00522D6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22.10 – ОРУ</w:t>
            </w:r>
          </w:p>
          <w:p w:rsidR="00645FD8" w:rsidRDefault="00645FD8" w:rsidP="00522D6B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D525AF" w:rsidRPr="00E15BEA" w:rsidRDefault="00D525AF">
      <w:pPr>
        <w:rPr>
          <w:rFonts w:ascii="Times New Roman" w:hAnsi="Times New Roman" w:cs="Times New Roman"/>
          <w:sz w:val="24"/>
        </w:rPr>
      </w:pPr>
    </w:p>
    <w:sectPr w:rsidR="00D525AF" w:rsidRPr="00E15BEA" w:rsidSect="00D525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15BEA"/>
    <w:rsid w:val="00522D6B"/>
    <w:rsid w:val="00645FD8"/>
    <w:rsid w:val="00D525AF"/>
    <w:rsid w:val="00E15B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5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2D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2021-10-12T11:59:00Z</dcterms:created>
  <dcterms:modified xsi:type="dcterms:W3CDTF">2021-10-12T12:10:00Z</dcterms:modified>
</cp:coreProperties>
</file>